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77777777" w:rsidR="00EA3D3C" w:rsidRPr="00994A3D" w:rsidRDefault="00654E8F" w:rsidP="00B1641A">
      <w:pPr>
        <w:pStyle w:val="Heading1"/>
        <w:numPr>
          <w:ilvl w:val="0"/>
          <w:numId w:val="0"/>
        </w:numPr>
        <w:ind w:left="567" w:hanging="567"/>
      </w:pPr>
      <w:r w:rsidRPr="00994A3D">
        <w:t>Supplementary Data</w:t>
      </w:r>
    </w:p>
    <w:p w14:paraId="5B9F45C9" w14:textId="77777777" w:rsidR="00994A3D" w:rsidRPr="00994A3D" w:rsidRDefault="00994A3D" w:rsidP="00994A3D">
      <w:pPr>
        <w:jc w:val="both"/>
        <w:rPr>
          <w:rFonts w:cs="Times New Roman"/>
          <w:szCs w:val="24"/>
        </w:rPr>
      </w:pPr>
      <w:r w:rsidRPr="00994A3D">
        <w:rPr>
          <w:rFonts w:cs="Times New Roman"/>
          <w:szCs w:val="24"/>
        </w:rPr>
        <w:t xml:space="preserve">Supplementary Material should be uploaded separately on submission. Please include any supplementary data, figures and/or tables. </w:t>
      </w:r>
    </w:p>
    <w:p w14:paraId="08451C38" w14:textId="0FB52067" w:rsidR="00994A3D" w:rsidRPr="00994A3D" w:rsidRDefault="00994A3D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  <w:r w:rsidRPr="00994A3D">
        <w:rPr>
          <w:rFonts w:eastAsia="Times New Roman" w:cs="Times New Roman"/>
          <w:szCs w:val="24"/>
          <w:lang w:val="en-GB" w:eastAsia="en-GB"/>
        </w:rPr>
        <w:t>Supplementary material is not typeset so please ensure that all information is presented</w:t>
      </w:r>
      <w:r w:rsidR="0021478F">
        <w:rPr>
          <w:rFonts w:eastAsia="Times New Roman" w:cs="Times New Roman"/>
          <w:szCs w:val="24"/>
          <w:lang w:val="en-GB" w:eastAsia="en-GB"/>
        </w:rPr>
        <w:t xml:space="preserve"> clearly</w:t>
      </w:r>
      <w:r w:rsidRPr="00994A3D">
        <w:rPr>
          <w:rFonts w:eastAsia="Times New Roman" w:cs="Times New Roman"/>
          <w:szCs w:val="24"/>
          <w:lang w:val="en-GB" w:eastAsia="en-GB"/>
        </w:rPr>
        <w:t xml:space="preserve">, the appropriate caption is included in the file and not in the manuscript, and that the style conforms to the rest of the article. </w:t>
      </w:r>
    </w:p>
    <w:p w14:paraId="471AC1AF" w14:textId="42C19ADC" w:rsidR="0021478F" w:rsidRDefault="00654E8F" w:rsidP="00B1641A">
      <w:pPr>
        <w:pStyle w:val="Heading1"/>
        <w:numPr>
          <w:ilvl w:val="0"/>
          <w:numId w:val="0"/>
        </w:numPr>
        <w:ind w:left="567" w:hanging="567"/>
      </w:pPr>
      <w:r w:rsidRPr="00994A3D">
        <w:t>Supplementary Figures</w:t>
      </w:r>
      <w:r w:rsidR="0021478F">
        <w:t xml:space="preserve">, </w:t>
      </w:r>
      <w:r w:rsidRPr="00994A3D">
        <w:t>Tables</w:t>
      </w:r>
      <w:r w:rsidR="0021478F">
        <w:t xml:space="preserve"> and Others</w:t>
      </w:r>
    </w:p>
    <w:p w14:paraId="5B9EA1A6" w14:textId="32D9470E" w:rsidR="0021478F" w:rsidRDefault="0021478F" w:rsidP="00B1641A">
      <w:r>
        <w:t>The supplementary material can be uploaded as:</w:t>
      </w:r>
    </w:p>
    <w:p w14:paraId="28E29A0B" w14:textId="77777777" w:rsidR="00B1641A" w:rsidRDefault="00B1641A" w:rsidP="00B1641A">
      <w:pPr>
        <w:pStyle w:val="ListParagraph"/>
        <w:numPr>
          <w:ilvl w:val="0"/>
          <w:numId w:val="21"/>
        </w:numPr>
      </w:pPr>
      <w:r>
        <w:t>Image (CDX, EPS, JPEG, PDF, PNG or TIF/TIFF),</w:t>
      </w:r>
    </w:p>
    <w:p w14:paraId="6FE7F633" w14:textId="30DD0667" w:rsidR="00B1641A" w:rsidRDefault="00B1641A" w:rsidP="00B1641A">
      <w:pPr>
        <w:pStyle w:val="ListParagraph"/>
        <w:numPr>
          <w:ilvl w:val="0"/>
          <w:numId w:val="21"/>
        </w:numPr>
      </w:pPr>
      <w:r>
        <w:t>Table (Word, Excel, CSV or PDF)</w:t>
      </w:r>
      <w:r>
        <w:t>,</w:t>
      </w:r>
    </w:p>
    <w:p w14:paraId="2A5F0558" w14:textId="7285FF72" w:rsidR="00B1641A" w:rsidRDefault="00B1641A" w:rsidP="00B1641A">
      <w:pPr>
        <w:pStyle w:val="ListParagraph"/>
        <w:numPr>
          <w:ilvl w:val="0"/>
          <w:numId w:val="21"/>
        </w:numPr>
      </w:pPr>
      <w:r>
        <w:t>Video (AVI, DIVX, FLV, MOV, MP4, MPEG, MPG or WMV)</w:t>
      </w:r>
      <w:r>
        <w:t>,</w:t>
      </w:r>
    </w:p>
    <w:p w14:paraId="7D61B827" w14:textId="5368AA04" w:rsidR="00B1641A" w:rsidRDefault="00B1641A" w:rsidP="00B1641A">
      <w:pPr>
        <w:pStyle w:val="ListParagraph"/>
        <w:numPr>
          <w:ilvl w:val="0"/>
          <w:numId w:val="21"/>
        </w:numPr>
      </w:pPr>
      <w:r>
        <w:t>Audio (MP3, WAV or WMA)</w:t>
      </w:r>
      <w:r>
        <w:t>,</w:t>
      </w:r>
    </w:p>
    <w:p w14:paraId="3E8FA3CF" w14:textId="714F3C7C" w:rsidR="0021478F" w:rsidRDefault="0021478F" w:rsidP="00B1641A">
      <w:pPr>
        <w:pStyle w:val="ListParagraph"/>
        <w:numPr>
          <w:ilvl w:val="0"/>
          <w:numId w:val="21"/>
        </w:numPr>
      </w:pPr>
      <w:r>
        <w:t xml:space="preserve">Data Sheet </w:t>
      </w:r>
      <w:r>
        <w:t>(Word, Excel, CSV, CDX, FASTA, PDF or Zip files)</w:t>
      </w:r>
      <w:r w:rsidR="00B1641A">
        <w:t>,</w:t>
      </w:r>
    </w:p>
    <w:p w14:paraId="44EE4707" w14:textId="07D04382" w:rsidR="0021478F" w:rsidRDefault="0021478F" w:rsidP="00B1641A">
      <w:pPr>
        <w:pStyle w:val="ListParagraph"/>
        <w:numPr>
          <w:ilvl w:val="0"/>
          <w:numId w:val="21"/>
        </w:numPr>
      </w:pPr>
      <w:r>
        <w:t xml:space="preserve">Presentation </w:t>
      </w:r>
      <w:r>
        <w:t>(PowerPoint, PDF or Zip files)</w:t>
      </w:r>
      <w:r w:rsidR="00B1641A">
        <w:t>.</w:t>
      </w:r>
    </w:p>
    <w:p w14:paraId="33F6B161" w14:textId="13914BEF" w:rsidR="0021478F" w:rsidRPr="00B1641A" w:rsidRDefault="0021478F" w:rsidP="0021478F">
      <w:pPr>
        <w:rPr>
          <w:b/>
          <w:bCs/>
        </w:rPr>
      </w:pPr>
      <w:r w:rsidRPr="00B1641A">
        <w:rPr>
          <w:b/>
          <w:bCs/>
        </w:rPr>
        <w:t>Technical requirements for supplementary images:</w:t>
      </w:r>
    </w:p>
    <w:p w14:paraId="7CD80DD1" w14:textId="220F3FC2" w:rsidR="00994A3D" w:rsidRPr="00B1641A" w:rsidRDefault="0021478F" w:rsidP="0021478F">
      <w:r>
        <w:t>300 DPIs</w:t>
      </w:r>
      <w:r w:rsidR="00B1641A">
        <w:t xml:space="preserve">/ </w:t>
      </w:r>
      <w:r>
        <w:t>RGB color mode</w:t>
      </w:r>
      <w:r w:rsidR="002B4A57">
        <w:t>.</w:t>
      </w:r>
    </w:p>
    <w:p w14:paraId="07970E94" w14:textId="77777777" w:rsidR="00994A3D" w:rsidRPr="001549D3" w:rsidRDefault="00994A3D" w:rsidP="00B1641A">
      <w:pPr>
        <w:pStyle w:val="Heading2"/>
        <w:numPr>
          <w:ilvl w:val="0"/>
          <w:numId w:val="0"/>
        </w:numPr>
        <w:ind w:left="567" w:hanging="567"/>
      </w:pPr>
      <w:r w:rsidRPr="0001436A">
        <w:t>Supplementary</w:t>
      </w:r>
      <w:r w:rsidRPr="001549D3">
        <w:t xml:space="preserve"> Figures</w:t>
      </w:r>
    </w:p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11EC8DA1" w14:textId="66A70C74" w:rsidR="00994A3D" w:rsidRPr="001549D3" w:rsidRDefault="0021478F" w:rsidP="00994A3D">
      <w:pPr>
        <w:keepNext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2330CE23" wp14:editId="4F42B825">
            <wp:extent cx="5988050" cy="1835150"/>
            <wp:effectExtent l="0" t="0" r="0" b="0"/>
            <wp:docPr id="14078546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20E77" w14:textId="16F9B612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B1641A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The figure legends are required to have the same font as the main text, </w:t>
      </w:r>
      <w:r w:rsidR="0021478F">
        <w:rPr>
          <w:rFonts w:cs="Times New Roman"/>
          <w:szCs w:val="24"/>
        </w:rPr>
        <w:t>12-point</w:t>
      </w:r>
      <w:r w:rsidRPr="001549D3">
        <w:rPr>
          <w:rFonts w:cs="Times New Roman"/>
          <w:szCs w:val="24"/>
        </w:rPr>
        <w:t xml:space="preserve"> normal Times New Roman, </w:t>
      </w:r>
      <w:r w:rsidR="0021478F">
        <w:rPr>
          <w:rFonts w:cs="Times New Roman"/>
          <w:szCs w:val="24"/>
        </w:rPr>
        <w:t>single-spaced</w:t>
      </w:r>
      <w:r w:rsidRPr="001549D3">
        <w:rPr>
          <w:rFonts w:cs="Times New Roman"/>
          <w:szCs w:val="24"/>
        </w:rPr>
        <w:t xml:space="preserve">. Please use a single paragraph for each legend and prepare the figures keeping in mind the PDF layout. 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BC47E" w14:textId="77777777" w:rsidR="007F59F3" w:rsidRDefault="007F59F3" w:rsidP="00117666">
      <w:pPr>
        <w:spacing w:after="0"/>
      </w:pPr>
      <w:r>
        <w:separator/>
      </w:r>
    </w:p>
  </w:endnote>
  <w:endnote w:type="continuationSeparator" w:id="0">
    <w:p w14:paraId="0FCD796B" w14:textId="77777777" w:rsidR="007F59F3" w:rsidRDefault="007F59F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C9E3" w14:textId="77777777" w:rsidR="007F59F3" w:rsidRDefault="007F59F3" w:rsidP="00117666">
      <w:pPr>
        <w:spacing w:after="0"/>
      </w:pPr>
      <w:r>
        <w:separator/>
      </w:r>
    </w:p>
  </w:footnote>
  <w:footnote w:type="continuationSeparator" w:id="0">
    <w:p w14:paraId="2D190550" w14:textId="77777777" w:rsidR="007F59F3" w:rsidRDefault="007F59F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66D8D7FC" w:rsidR="00995F6A" w:rsidRDefault="0021478F" w:rsidP="0093429D">
    <w:r>
      <w:rPr>
        <w:noProof/>
      </w:rPr>
      <w:drawing>
        <wp:inline distT="0" distB="0" distL="0" distR="0" wp14:anchorId="5CF3D43A" wp14:editId="4EE39DDC">
          <wp:extent cx="1593850" cy="488950"/>
          <wp:effectExtent l="0" t="0" r="6350" b="6350"/>
          <wp:docPr id="10718927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9510EB"/>
    <w:multiLevelType w:val="hybridMultilevel"/>
    <w:tmpl w:val="877AF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25953"/>
    <w:multiLevelType w:val="hybridMultilevel"/>
    <w:tmpl w:val="1E646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5"/>
  </w:num>
  <w:num w:numId="3" w16cid:durableId="615480040">
    <w:abstractNumId w:val="2"/>
  </w:num>
  <w:num w:numId="4" w16cid:durableId="1566183234">
    <w:abstractNumId w:val="6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4"/>
  </w:num>
  <w:num w:numId="7" w16cid:durableId="1359550598">
    <w:abstractNumId w:val="8"/>
  </w:num>
  <w:num w:numId="8" w16cid:durableId="1559510671">
    <w:abstractNumId w:val="8"/>
  </w:num>
  <w:num w:numId="9" w16cid:durableId="1734543462">
    <w:abstractNumId w:val="8"/>
  </w:num>
  <w:num w:numId="10" w16cid:durableId="708839681">
    <w:abstractNumId w:val="8"/>
  </w:num>
  <w:num w:numId="11" w16cid:durableId="2046978920">
    <w:abstractNumId w:val="8"/>
  </w:num>
  <w:num w:numId="12" w16cid:durableId="2124614653">
    <w:abstractNumId w:val="8"/>
  </w:num>
  <w:num w:numId="13" w16cid:durableId="150105246">
    <w:abstractNumId w:val="4"/>
  </w:num>
  <w:num w:numId="14" w16cid:durableId="515769853">
    <w:abstractNumId w:val="3"/>
  </w:num>
  <w:num w:numId="15" w16cid:durableId="1753046014">
    <w:abstractNumId w:val="3"/>
  </w:num>
  <w:num w:numId="16" w16cid:durableId="665939894">
    <w:abstractNumId w:val="3"/>
  </w:num>
  <w:num w:numId="17" w16cid:durableId="2078749421">
    <w:abstractNumId w:val="3"/>
  </w:num>
  <w:num w:numId="18" w16cid:durableId="825047625">
    <w:abstractNumId w:val="3"/>
  </w:num>
  <w:num w:numId="19" w16cid:durableId="803810417">
    <w:abstractNumId w:val="3"/>
  </w:num>
  <w:num w:numId="20" w16cid:durableId="756443435">
    <w:abstractNumId w:val="7"/>
  </w:num>
  <w:num w:numId="21" w16cid:durableId="549195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1478F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F59F3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41A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8</TotalTime>
  <Pages>1</Pages>
  <Words>178</Words>
  <Characters>948</Characters>
  <Application>Microsoft Office Word</Application>
  <DocSecurity>0</DocSecurity>
  <Lines>23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Prateek Kharkwal</cp:lastModifiedBy>
  <cp:revision>7</cp:revision>
  <cp:lastPrinted>2024-03-04T13:17:00Z</cp:lastPrinted>
  <dcterms:created xsi:type="dcterms:W3CDTF">2022-11-17T16:58:00Z</dcterms:created>
  <dcterms:modified xsi:type="dcterms:W3CDTF">2024-03-04T13:18:00Z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9894052305d482a5b47617d2b6136d454e4b8ec4e3e54e1da9e83c0d85d040c9</vt:lpwstr>
  </property>
</Properties>
</file>